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8478" w14:textId="63D39B7A" w:rsidR="004216C0" w:rsidRPr="00DF26CE" w:rsidRDefault="004216C0" w:rsidP="00DF26CE">
      <w:pPr>
        <w:jc w:val="center"/>
        <w:rPr>
          <w:b/>
          <w:bCs/>
          <w:sz w:val="32"/>
          <w:szCs w:val="28"/>
        </w:rPr>
      </w:pPr>
      <w:r w:rsidRPr="00DF26CE">
        <w:rPr>
          <w:b/>
          <w:bCs/>
          <w:sz w:val="32"/>
          <w:szCs w:val="28"/>
        </w:rPr>
        <w:t>Mobilization Ideation 2020</w:t>
      </w:r>
    </w:p>
    <w:p w14:paraId="57B9CE95" w14:textId="6D0C0845" w:rsidR="004216C0" w:rsidRPr="00DF26CE" w:rsidRDefault="004216C0" w:rsidP="00DF26CE">
      <w:pPr>
        <w:jc w:val="center"/>
        <w:rPr>
          <w:i/>
          <w:iCs/>
          <w:sz w:val="28"/>
          <w:szCs w:val="24"/>
        </w:rPr>
      </w:pPr>
      <w:r w:rsidRPr="00DF26CE">
        <w:rPr>
          <w:i/>
          <w:iCs/>
          <w:sz w:val="28"/>
          <w:szCs w:val="24"/>
        </w:rPr>
        <w:t>Kansas City (Virtual)</w:t>
      </w:r>
    </w:p>
    <w:p w14:paraId="01A6304A" w14:textId="34D671F3" w:rsidR="004216C0" w:rsidRDefault="004216C0" w:rsidP="00DF26CE">
      <w:pPr>
        <w:jc w:val="center"/>
      </w:pPr>
      <w:r>
        <w:t>Agenda</w:t>
      </w:r>
    </w:p>
    <w:p w14:paraId="21DE3911" w14:textId="77777777" w:rsidR="004216C0" w:rsidRDefault="004216C0" w:rsidP="00DF26CE">
      <w:pPr>
        <w:jc w:val="center"/>
      </w:pPr>
    </w:p>
    <w:p w14:paraId="66EE41EF" w14:textId="77777777" w:rsidR="004216C0" w:rsidRDefault="004216C0" w:rsidP="004216C0"/>
    <w:p w14:paraId="5DB129EE" w14:textId="55B39F2C" w:rsidR="004216C0" w:rsidRDefault="004216C0" w:rsidP="004216C0">
      <w:r>
        <w:t>Thursday, May 14, 2020</w:t>
      </w:r>
    </w:p>
    <w:p w14:paraId="70A27A9B" w14:textId="65400715" w:rsidR="004216C0" w:rsidRDefault="004216C0" w:rsidP="004216C0">
      <w:r>
        <w:t>1:00</w:t>
      </w:r>
      <w:r>
        <w:tab/>
        <w:t>Welcome/Introductions/Announcements/Overview/Outcomes/Best Practices) – Dave Wilson</w:t>
      </w:r>
    </w:p>
    <w:p w14:paraId="645C9C86" w14:textId="75114AFA" w:rsidR="004216C0" w:rsidRDefault="004216C0" w:rsidP="004216C0">
      <w:pPr>
        <w:pStyle w:val="ListParagraph"/>
        <w:numPr>
          <w:ilvl w:val="0"/>
          <w:numId w:val="1"/>
        </w:numPr>
      </w:pPr>
      <w:r>
        <w:t>Phil O’Day welcome and prayer</w:t>
      </w:r>
    </w:p>
    <w:p w14:paraId="3376452B" w14:textId="0F277B97" w:rsidR="004216C0" w:rsidRDefault="004216C0" w:rsidP="004216C0">
      <w:pPr>
        <w:pStyle w:val="ListParagraph"/>
        <w:numPr>
          <w:ilvl w:val="0"/>
          <w:numId w:val="1"/>
        </w:numPr>
      </w:pPr>
      <w:r>
        <w:t>Participant introductions: name, org, one thing you would like to take away today</w:t>
      </w:r>
    </w:p>
    <w:p w14:paraId="78BD0487" w14:textId="7E541A5E" w:rsidR="004216C0" w:rsidRDefault="004216C0" w:rsidP="004216C0">
      <w:pPr>
        <w:pStyle w:val="ListParagraph"/>
        <w:numPr>
          <w:ilvl w:val="0"/>
          <w:numId w:val="1"/>
        </w:numPr>
      </w:pPr>
      <w:r>
        <w:t>Host has option to mute everyone, you can unmute yourself</w:t>
      </w:r>
    </w:p>
    <w:p w14:paraId="7B84954F" w14:textId="3598BDC2" w:rsidR="004216C0" w:rsidRDefault="004216C0" w:rsidP="004216C0">
      <w:pPr>
        <w:pStyle w:val="ListParagraph"/>
        <w:numPr>
          <w:ilvl w:val="0"/>
          <w:numId w:val="1"/>
        </w:numPr>
      </w:pPr>
      <w:r>
        <w:t>Raise a hand</w:t>
      </w:r>
    </w:p>
    <w:p w14:paraId="3FB48B80" w14:textId="2E6B9B5F" w:rsidR="004216C0" w:rsidRDefault="004216C0" w:rsidP="004216C0">
      <w:pPr>
        <w:pStyle w:val="ListParagraph"/>
        <w:numPr>
          <w:ilvl w:val="0"/>
          <w:numId w:val="1"/>
        </w:numPr>
      </w:pPr>
      <w:r>
        <w:t>Chat box – to everyone or to an individual – open chat to the right of your screen</w:t>
      </w:r>
      <w:bookmarkStart w:id="0" w:name="_GoBack"/>
      <w:bookmarkEnd w:id="0"/>
    </w:p>
    <w:p w14:paraId="71345CCE" w14:textId="0AA01455" w:rsidR="004216C0" w:rsidRDefault="004216C0" w:rsidP="004216C0">
      <w:pPr>
        <w:pStyle w:val="ListParagraph"/>
        <w:numPr>
          <w:ilvl w:val="0"/>
          <w:numId w:val="1"/>
        </w:numPr>
      </w:pPr>
      <w:r>
        <w:t>Breakout rooms – randomly assigned with a host facilitator</w:t>
      </w:r>
    </w:p>
    <w:p w14:paraId="3A38C19E" w14:textId="6FB93E8C" w:rsidR="004216C0" w:rsidRDefault="004216C0" w:rsidP="004216C0">
      <w:pPr>
        <w:pStyle w:val="ListParagraph"/>
        <w:numPr>
          <w:ilvl w:val="0"/>
          <w:numId w:val="1"/>
        </w:numPr>
      </w:pPr>
      <w:r>
        <w:t>If you get disconnected, use the original link in your email to rejoin the meeting</w:t>
      </w:r>
    </w:p>
    <w:p w14:paraId="30A175F9" w14:textId="01E3F7B8" w:rsidR="004216C0" w:rsidRDefault="004216C0" w:rsidP="004216C0">
      <w:pPr>
        <w:pStyle w:val="ListParagraph"/>
        <w:numPr>
          <w:ilvl w:val="0"/>
          <w:numId w:val="1"/>
        </w:numPr>
      </w:pPr>
      <w:r>
        <w:t>Main speaker content will be recorded</w:t>
      </w:r>
    </w:p>
    <w:p w14:paraId="6EF22955" w14:textId="77777777" w:rsidR="004216C0" w:rsidRDefault="004216C0" w:rsidP="004216C0"/>
    <w:p w14:paraId="65ECF1A7" w14:textId="77777777" w:rsidR="004216C0" w:rsidRDefault="004216C0" w:rsidP="004216C0"/>
    <w:p w14:paraId="6C898CBD" w14:textId="28A89B19" w:rsidR="004216C0" w:rsidRPr="004216C0" w:rsidRDefault="004216C0" w:rsidP="004216C0">
      <w:pPr>
        <w:rPr>
          <w:b/>
          <w:bCs/>
        </w:rPr>
      </w:pPr>
      <w:r w:rsidRPr="004216C0">
        <w:rPr>
          <w:b/>
          <w:bCs/>
        </w:rPr>
        <w:t>Start Recording</w:t>
      </w:r>
    </w:p>
    <w:p w14:paraId="244682C6" w14:textId="77777777" w:rsidR="004216C0" w:rsidRDefault="004216C0" w:rsidP="004216C0">
      <w:r>
        <w:t>1:30</w:t>
      </w:r>
      <w:r>
        <w:tab/>
        <w:t>Presentation: 12 Core Elements of Candidate Assessment</w:t>
      </w:r>
    </w:p>
    <w:p w14:paraId="4013A026" w14:textId="77777777" w:rsidR="004216C0" w:rsidRDefault="004216C0" w:rsidP="004216C0">
      <w:r>
        <w:t>By Emily Brown (Equipping Coordinator) Church of the Nazarene Global Ministry Center</w:t>
      </w:r>
    </w:p>
    <w:p w14:paraId="4BF3B0D0" w14:textId="77777777" w:rsidR="004216C0" w:rsidRDefault="004216C0" w:rsidP="004216C0">
      <w:r>
        <w:t>2:00</w:t>
      </w:r>
      <w:r>
        <w:tab/>
        <w:t>Breakout group discussion for solutions</w:t>
      </w:r>
    </w:p>
    <w:p w14:paraId="5ED301B0" w14:textId="77777777" w:rsidR="004216C0" w:rsidRDefault="004216C0" w:rsidP="004216C0">
      <w:r>
        <w:t>2:20</w:t>
      </w:r>
      <w:r>
        <w:tab/>
        <w:t>Large Group debriefing</w:t>
      </w:r>
    </w:p>
    <w:p w14:paraId="5FF4ACE1" w14:textId="77777777" w:rsidR="004216C0" w:rsidRDefault="004216C0" w:rsidP="004216C0">
      <w:r>
        <w:t>2:45</w:t>
      </w:r>
      <w:r>
        <w:tab/>
        <w:t>Break</w:t>
      </w:r>
    </w:p>
    <w:p w14:paraId="7047F50B" w14:textId="77777777" w:rsidR="004216C0" w:rsidRDefault="004216C0" w:rsidP="004216C0"/>
    <w:p w14:paraId="30179984" w14:textId="0AC4F0D3" w:rsidR="004216C0" w:rsidRPr="004216C0" w:rsidRDefault="004216C0" w:rsidP="004216C0">
      <w:pPr>
        <w:rPr>
          <w:b/>
          <w:bCs/>
        </w:rPr>
      </w:pPr>
      <w:r w:rsidRPr="004216C0">
        <w:rPr>
          <w:b/>
          <w:bCs/>
        </w:rPr>
        <w:t>Start Recording</w:t>
      </w:r>
    </w:p>
    <w:p w14:paraId="48991BD0" w14:textId="1390ABB2" w:rsidR="004216C0" w:rsidRDefault="004216C0" w:rsidP="004216C0">
      <w:r>
        <w:t>3:00</w:t>
      </w:r>
      <w:r>
        <w:tab/>
        <w:t>Presentation: The Obvious and not so Obvious Essentials of Cross-Cultural Preparation</w:t>
      </w:r>
    </w:p>
    <w:p w14:paraId="34CCDFDE" w14:textId="77777777" w:rsidR="004216C0" w:rsidRDefault="004216C0" w:rsidP="004216C0">
      <w:r>
        <w:t>By Brian Gibson (Executive Director) TRAIN International</w:t>
      </w:r>
    </w:p>
    <w:p w14:paraId="32B5114E" w14:textId="77777777" w:rsidR="004216C0" w:rsidRDefault="004216C0" w:rsidP="004216C0">
      <w:r>
        <w:t>3:30</w:t>
      </w:r>
      <w:r>
        <w:tab/>
        <w:t>Breakout group discussion for solutions</w:t>
      </w:r>
    </w:p>
    <w:p w14:paraId="6765A604" w14:textId="77777777" w:rsidR="004216C0" w:rsidRDefault="004216C0" w:rsidP="004216C0">
      <w:r>
        <w:t>3:50</w:t>
      </w:r>
      <w:r>
        <w:tab/>
        <w:t>Large Group debriefing</w:t>
      </w:r>
    </w:p>
    <w:p w14:paraId="419EC8A3" w14:textId="77777777" w:rsidR="004216C0" w:rsidRDefault="004216C0" w:rsidP="004216C0">
      <w:r>
        <w:t>4:15</w:t>
      </w:r>
      <w:r>
        <w:tab/>
        <w:t>Break</w:t>
      </w:r>
    </w:p>
    <w:p w14:paraId="77F9FFBA" w14:textId="77777777" w:rsidR="004216C0" w:rsidRDefault="004216C0" w:rsidP="004216C0"/>
    <w:p w14:paraId="0DFA8B14" w14:textId="0B8AEAFA" w:rsidR="004216C0" w:rsidRPr="004216C0" w:rsidRDefault="004216C0" w:rsidP="004216C0">
      <w:pPr>
        <w:rPr>
          <w:b/>
          <w:bCs/>
        </w:rPr>
      </w:pPr>
      <w:r w:rsidRPr="004216C0">
        <w:rPr>
          <w:b/>
          <w:bCs/>
        </w:rPr>
        <w:t>Start Recording</w:t>
      </w:r>
    </w:p>
    <w:p w14:paraId="0383DF3F" w14:textId="4CD47788" w:rsidR="004216C0" w:rsidRDefault="004216C0" w:rsidP="004216C0">
      <w:r>
        <w:t>4:30</w:t>
      </w:r>
      <w:r>
        <w:tab/>
        <w:t>Presentation: A Mentor's Influence on the Missionary Call</w:t>
      </w:r>
    </w:p>
    <w:p w14:paraId="7518390B" w14:textId="77777777" w:rsidR="004216C0" w:rsidRDefault="004216C0" w:rsidP="004216C0">
      <w:r>
        <w:t>By David Jacob (Director) Center for Missionary Mobilization &amp; Retention</w:t>
      </w:r>
    </w:p>
    <w:p w14:paraId="3D514DF0" w14:textId="77777777" w:rsidR="004216C0" w:rsidRDefault="004216C0" w:rsidP="004216C0">
      <w:r>
        <w:t>5:00</w:t>
      </w:r>
      <w:r>
        <w:tab/>
        <w:t>Breakout group discussion for solutions</w:t>
      </w:r>
    </w:p>
    <w:p w14:paraId="7327BC3D" w14:textId="77777777" w:rsidR="004216C0" w:rsidRDefault="004216C0" w:rsidP="004216C0">
      <w:r>
        <w:t>5:20</w:t>
      </w:r>
      <w:r>
        <w:tab/>
        <w:t>Large Group debriefing</w:t>
      </w:r>
    </w:p>
    <w:p w14:paraId="566D5802" w14:textId="77777777" w:rsidR="004216C0" w:rsidRDefault="004216C0" w:rsidP="004216C0">
      <w:r>
        <w:t>5:45</w:t>
      </w:r>
      <w:r>
        <w:tab/>
        <w:t>Break</w:t>
      </w:r>
    </w:p>
    <w:p w14:paraId="3BD63BA3" w14:textId="77777777" w:rsidR="004216C0" w:rsidRDefault="004216C0" w:rsidP="004216C0">
      <w:r>
        <w:t>6:00</w:t>
      </w:r>
      <w:r>
        <w:tab/>
        <w:t>Information Bytes (sharing ideas that work for you and your organization)</w:t>
      </w:r>
    </w:p>
    <w:p w14:paraId="24BAC02C" w14:textId="77777777" w:rsidR="006412BA" w:rsidRDefault="004216C0" w:rsidP="004216C0">
      <w:r>
        <w:t>7:00</w:t>
      </w:r>
      <w:r>
        <w:tab/>
        <w:t>Dismissed</w:t>
      </w:r>
    </w:p>
    <w:sectPr w:rsidR="006412BA" w:rsidSect="000B0B68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5EB3"/>
    <w:multiLevelType w:val="hybridMultilevel"/>
    <w:tmpl w:val="E1865602"/>
    <w:lvl w:ilvl="0" w:tplc="F810FF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0"/>
    <w:rsid w:val="000B0B68"/>
    <w:rsid w:val="000F1DF5"/>
    <w:rsid w:val="00312988"/>
    <w:rsid w:val="004216C0"/>
    <w:rsid w:val="004C7ED8"/>
    <w:rsid w:val="005D1685"/>
    <w:rsid w:val="006412BA"/>
    <w:rsid w:val="00D06663"/>
    <w:rsid w:val="00D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24F1"/>
  <w15:chartTrackingRefBased/>
  <w15:docId w15:val="{1B9D1806-A9E1-4C33-8C57-88E092EF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06663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6663"/>
    <w:rPr>
      <w:sz w:val="18"/>
      <w:szCs w:val="20"/>
    </w:rPr>
  </w:style>
  <w:style w:type="paragraph" w:styleId="ListParagraph">
    <w:name w:val="List Paragraph"/>
    <w:basedOn w:val="Normal"/>
    <w:uiPriority w:val="34"/>
    <w:qFormat/>
    <w:rsid w:val="00421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B2C4-FF5E-4418-A9E5-3EC346C1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Wilson</dc:creator>
  <cp:keywords/>
  <dc:description/>
  <cp:lastModifiedBy>David Wilson</cp:lastModifiedBy>
  <cp:revision>3</cp:revision>
  <cp:lastPrinted>2020-05-14T17:01:00Z</cp:lastPrinted>
  <dcterms:created xsi:type="dcterms:W3CDTF">2020-05-13T18:57:00Z</dcterms:created>
  <dcterms:modified xsi:type="dcterms:W3CDTF">2020-05-14T17:40:00Z</dcterms:modified>
</cp:coreProperties>
</file>